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CDAB" w14:textId="083CD73E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Transpordiamet</w:t>
      </w:r>
    </w:p>
    <w:p w14:paraId="7ED3E279" w14:textId="21A43F62" w:rsid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Valge 4, 11413 Tallinn</w:t>
      </w:r>
    </w:p>
    <w:p w14:paraId="0D61CDD5" w14:textId="639168F5" w:rsidR="005E176B" w:rsidRPr="00EF107D" w:rsidRDefault="005E176B" w:rsidP="005E176B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04</w:t>
      </w:r>
      <w:r>
        <w:rPr>
          <w:rFonts w:ascii="Aptos" w:hAnsi="Aptos"/>
          <w:sz w:val="22"/>
        </w:rPr>
        <w:t>.06.</w:t>
      </w:r>
      <w:r w:rsidRPr="00EF107D">
        <w:rPr>
          <w:rFonts w:ascii="Aptos" w:hAnsi="Aptos"/>
          <w:sz w:val="22"/>
        </w:rPr>
        <w:t>2026</w:t>
      </w:r>
    </w:p>
    <w:p w14:paraId="1F43F6DA" w14:textId="77777777" w:rsidR="005E176B" w:rsidRPr="00EF107D" w:rsidRDefault="005E176B" w:rsidP="00EF107D">
      <w:pPr>
        <w:rPr>
          <w:rFonts w:ascii="Aptos" w:hAnsi="Aptos"/>
          <w:sz w:val="22"/>
        </w:rPr>
      </w:pPr>
    </w:p>
    <w:p w14:paraId="21E2AEAE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02454FC7" w14:textId="3812255D" w:rsidR="00EF107D" w:rsidRPr="00EF107D" w:rsidRDefault="00EF107D" w:rsidP="00EF107D">
      <w:pPr>
        <w:jc w:val="center"/>
        <w:rPr>
          <w:rFonts w:ascii="Aptos" w:hAnsi="Aptos"/>
          <w:b/>
          <w:sz w:val="28"/>
        </w:rPr>
      </w:pPr>
      <w:r w:rsidRPr="00EF107D">
        <w:rPr>
          <w:rFonts w:ascii="Aptos" w:hAnsi="Aptos"/>
          <w:b/>
          <w:sz w:val="28"/>
        </w:rPr>
        <w:t>TAOTLUS</w:t>
      </w:r>
    </w:p>
    <w:p w14:paraId="72CA85DE" w14:textId="7ABFB741" w:rsidR="00EF107D" w:rsidRPr="00EF107D" w:rsidRDefault="005E176B" w:rsidP="00EF107D">
      <w:pPr>
        <w:jc w:val="center"/>
        <w:rPr>
          <w:rFonts w:ascii="Aptos" w:hAnsi="Aptos"/>
          <w:b/>
          <w:sz w:val="22"/>
        </w:rPr>
      </w:pPr>
      <w:r>
        <w:rPr>
          <w:rFonts w:ascii="Aptos" w:hAnsi="Aptos"/>
          <w:b/>
          <w:sz w:val="22"/>
        </w:rPr>
        <w:t>L</w:t>
      </w:r>
      <w:r w:rsidR="00EF107D" w:rsidRPr="00EF107D">
        <w:rPr>
          <w:rFonts w:ascii="Aptos" w:hAnsi="Aptos"/>
          <w:b/>
          <w:sz w:val="22"/>
        </w:rPr>
        <w:t>iiklusregistri andmetele juurdepääsuks andmevahetusplatvormi (AVP) kaudu</w:t>
      </w:r>
    </w:p>
    <w:p w14:paraId="77DFACDD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41B86A2F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3A23FE21" w14:textId="11D917F9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1. Taotleja andmed</w:t>
      </w:r>
    </w:p>
    <w:p w14:paraId="5F26FB5C" w14:textId="7585E55D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Juriidilise isiku nimi: HOOVI Finance OÜ</w:t>
      </w:r>
    </w:p>
    <w:p w14:paraId="6F4294AC" w14:textId="684E727C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Registrikood: 16020217</w:t>
      </w:r>
    </w:p>
    <w:p w14:paraId="7E5BC660" w14:textId="21D63F8C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Aadress: Laeva tn 2, Kesklinna linnaosa, Tallinn, 10111 Harju maakond</w:t>
      </w:r>
    </w:p>
    <w:p w14:paraId="36880F09" w14:textId="133160E2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E-post: </w:t>
      </w:r>
      <w:r>
        <w:rPr>
          <w:rFonts w:ascii="Aptos" w:hAnsi="Aptos"/>
          <w:sz w:val="22"/>
        </w:rPr>
        <w:t>office@hoovi.ee</w:t>
      </w:r>
    </w:p>
    <w:p w14:paraId="1D0F63C9" w14:textId="7273D209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Telefon: +372 5191 9192</w:t>
      </w:r>
    </w:p>
    <w:p w14:paraId="1A9CAC20" w14:textId="07841A33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Veebileht: https://www.hoovi.ee</w:t>
      </w:r>
    </w:p>
    <w:p w14:paraId="4B628EEA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7C18E70E" w14:textId="6264FA3F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2. Andmete saamiseks volitatud isik</w:t>
      </w:r>
    </w:p>
    <w:p w14:paraId="17ACFF80" w14:textId="242426C4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Ees- ja perekonnanimi: </w:t>
      </w:r>
      <w:r>
        <w:rPr>
          <w:rFonts w:ascii="Aptos" w:hAnsi="Aptos"/>
          <w:sz w:val="22"/>
        </w:rPr>
        <w:t>Mikk Laos</w:t>
      </w:r>
    </w:p>
    <w:p w14:paraId="796D176A" w14:textId="7816D37C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Isikukood: </w:t>
      </w:r>
      <w:r>
        <w:rPr>
          <w:rFonts w:ascii="Aptos" w:hAnsi="Aptos"/>
          <w:sz w:val="22"/>
        </w:rPr>
        <w:t>38611170264</w:t>
      </w:r>
    </w:p>
    <w:p w14:paraId="095A4AFB" w14:textId="24BAF4B2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Ametikoht: </w:t>
      </w:r>
      <w:r>
        <w:rPr>
          <w:rFonts w:ascii="Aptos" w:hAnsi="Aptos"/>
          <w:sz w:val="22"/>
        </w:rPr>
        <w:t>COO</w:t>
      </w:r>
    </w:p>
    <w:p w14:paraId="69CE9889" w14:textId="0CAE0A59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E-post: </w:t>
      </w:r>
      <w:r>
        <w:rPr>
          <w:rFonts w:ascii="Aptos" w:hAnsi="Aptos"/>
          <w:sz w:val="22"/>
        </w:rPr>
        <w:t>mikk.laos@hoovi.ee</w:t>
      </w:r>
    </w:p>
    <w:p w14:paraId="0DECB72C" w14:textId="080E66CE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Telefon: </w:t>
      </w:r>
      <w:r>
        <w:rPr>
          <w:rFonts w:ascii="Aptos" w:hAnsi="Aptos"/>
          <w:sz w:val="22"/>
        </w:rPr>
        <w:t>56503577</w:t>
      </w:r>
    </w:p>
    <w:p w14:paraId="516FF678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2F29BBD4" w14:textId="6F1791AC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3. Taotluse ese</w:t>
      </w:r>
    </w:p>
    <w:p w14:paraId="0879B553" w14:textId="536E8E9E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HOOVI Finance OÜ taotleb juurdepääsu Transpordiameti liiklusregistri andmetele andmevahetusplatvormi (AVP) kaudu</w:t>
      </w:r>
      <w:r w:rsidR="00375C2F">
        <w:rPr>
          <w:rFonts w:ascii="Aptos" w:hAnsi="Aptos"/>
          <w:sz w:val="22"/>
        </w:rPr>
        <w:t xml:space="preserve"> </w:t>
      </w:r>
      <w:r w:rsidR="000B27B5">
        <w:rPr>
          <w:rFonts w:ascii="Aptos" w:hAnsi="Aptos"/>
          <w:sz w:val="22"/>
        </w:rPr>
        <w:t>punktis 5. „</w:t>
      </w:r>
      <w:r w:rsidR="000B27B5" w:rsidRPr="000B27B5">
        <w:rPr>
          <w:rFonts w:ascii="Aptos" w:hAnsi="Aptos"/>
          <w:i/>
          <w:iCs/>
          <w:sz w:val="22"/>
        </w:rPr>
        <w:t>Taotletavate andmete loetelu</w:t>
      </w:r>
      <w:r w:rsidR="000B27B5">
        <w:rPr>
          <w:rFonts w:ascii="Aptos" w:hAnsi="Aptos"/>
          <w:sz w:val="22"/>
        </w:rPr>
        <w:t>“ andmetele.</w:t>
      </w:r>
    </w:p>
    <w:p w14:paraId="6E384214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1FAB8DFB" w14:textId="1372A9E2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4. Taotletav andmevahetuspakett</w:t>
      </w:r>
    </w:p>
    <w:p w14:paraId="66C1448C" w14:textId="4CEF291A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Pakett: Pakett</w:t>
      </w:r>
      <w:r>
        <w:rPr>
          <w:rFonts w:ascii="Aptos" w:hAnsi="Aptos"/>
          <w:sz w:val="22"/>
        </w:rPr>
        <w:t xml:space="preserve"> </w:t>
      </w:r>
      <w:r w:rsidRPr="00EF107D">
        <w:rPr>
          <w:rFonts w:ascii="Aptos" w:hAnsi="Aptos"/>
          <w:sz w:val="22"/>
        </w:rPr>
        <w:t xml:space="preserve">1 </w:t>
      </w:r>
    </w:p>
    <w:p w14:paraId="0C04ECC7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6AA02A44" w14:textId="7B0758D6" w:rsidR="005E176B" w:rsidRPr="005E176B" w:rsidRDefault="00EF107D" w:rsidP="005E176B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5. Taotletavate andmete loetelu</w:t>
      </w:r>
    </w:p>
    <w:p w14:paraId="3F35B25C" w14:textId="413082B4" w:rsidR="005E176B" w:rsidRDefault="005E176B" w:rsidP="005E176B">
      <w:pPr>
        <w:rPr>
          <w:rFonts w:ascii="Aptos" w:hAnsi="Aptos"/>
        </w:rPr>
      </w:pPr>
      <w:r>
        <w:rPr>
          <w:rFonts w:ascii="Aptos" w:hAnsi="Aptos"/>
        </w:rPr>
        <w:t>S</w:t>
      </w:r>
      <w:r w:rsidRPr="005E176B">
        <w:rPr>
          <w:rFonts w:ascii="Aptos" w:hAnsi="Aptos"/>
        </w:rPr>
        <w:t>õiduki andmed:</w:t>
      </w:r>
    </w:p>
    <w:p w14:paraId="1633EB27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registreerimismärk;</w:t>
      </w:r>
    </w:p>
    <w:p w14:paraId="1F8578C1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VIN-kood;</w:t>
      </w:r>
    </w:p>
    <w:p w14:paraId="00D594F5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kaubanduslik nimetus;</w:t>
      </w:r>
    </w:p>
    <w:p w14:paraId="69515A44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kere nimetus;</w:t>
      </w:r>
    </w:p>
    <w:p w14:paraId="122B033A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värvus;</w:t>
      </w:r>
    </w:p>
    <w:p w14:paraId="22D5276A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esmaregistreerimise kuupäev;</w:t>
      </w:r>
    </w:p>
    <w:p w14:paraId="61E06DC0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Eestis registreerimise kuupäev;</w:t>
      </w:r>
    </w:p>
    <w:p w14:paraId="6EB5C476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järgmise ülevaatuse aeg;</w:t>
      </w:r>
    </w:p>
    <w:p w14:paraId="664DF847" w14:textId="77777777" w:rsidR="005E176B" w:rsidRDefault="005E176B" w:rsidP="005E176B">
      <w:pPr>
        <w:pStyle w:val="ListBullet"/>
        <w:rPr>
          <w:rFonts w:ascii="Aptos" w:hAnsi="Aptos"/>
        </w:rPr>
      </w:pPr>
      <w:proofErr w:type="spellStart"/>
      <w:r w:rsidRPr="005E176B">
        <w:rPr>
          <w:rFonts w:ascii="Aptos" w:hAnsi="Aptos"/>
        </w:rPr>
        <w:t>odomeetri</w:t>
      </w:r>
      <w:proofErr w:type="spellEnd"/>
      <w:r w:rsidRPr="005E176B">
        <w:rPr>
          <w:rFonts w:ascii="Aptos" w:hAnsi="Aptos"/>
        </w:rPr>
        <w:t xml:space="preserve"> näit;</w:t>
      </w:r>
    </w:p>
    <w:p w14:paraId="6E6F68CC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mootori töömaht;</w:t>
      </w:r>
    </w:p>
    <w:p w14:paraId="636CACFA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mootori võimsus;</w:t>
      </w:r>
    </w:p>
    <w:p w14:paraId="35463F11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mootori tüüp;</w:t>
      </w:r>
    </w:p>
    <w:p w14:paraId="242FE678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käigukasti tüüp;</w:t>
      </w:r>
    </w:p>
    <w:p w14:paraId="004BCC3F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veateated;</w:t>
      </w:r>
    </w:p>
    <w:p w14:paraId="0BB69B65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rikked;</w:t>
      </w:r>
    </w:p>
    <w:p w14:paraId="406ABAB9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piirangu tüüp;</w:t>
      </w:r>
    </w:p>
    <w:p w14:paraId="62BBE229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piirangu seadmise kuupäev;</w:t>
      </w:r>
    </w:p>
    <w:p w14:paraId="6D84CDBD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piirangu seadja;</w:t>
      </w:r>
    </w:p>
    <w:p w14:paraId="156B20F0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registerpandi rahaline suurus.</w:t>
      </w:r>
    </w:p>
    <w:p w14:paraId="16B0B8D6" w14:textId="77777777" w:rsidR="005E176B" w:rsidRDefault="005E176B" w:rsidP="005E176B">
      <w:pPr>
        <w:rPr>
          <w:rFonts w:ascii="Aptos" w:hAnsi="Aptos"/>
        </w:rPr>
      </w:pPr>
    </w:p>
    <w:p w14:paraId="1960353A" w14:textId="1A66F035" w:rsidR="005E176B" w:rsidRDefault="005E176B" w:rsidP="005E176B">
      <w:pPr>
        <w:rPr>
          <w:rFonts w:ascii="Aptos" w:hAnsi="Aptos"/>
        </w:rPr>
      </w:pPr>
      <w:r>
        <w:rPr>
          <w:rFonts w:ascii="Aptos" w:hAnsi="Aptos"/>
        </w:rPr>
        <w:t>Isiku</w:t>
      </w:r>
      <w:r w:rsidRPr="005E176B">
        <w:rPr>
          <w:rFonts w:ascii="Aptos" w:hAnsi="Aptos"/>
        </w:rPr>
        <w:t>andmed:</w:t>
      </w:r>
    </w:p>
    <w:p w14:paraId="0C2D5BA2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sõiduki omaniku isiku- või registrikood;</w:t>
      </w:r>
    </w:p>
    <w:p w14:paraId="632B074F" w14:textId="77777777" w:rsidR="005E176B" w:rsidRDefault="005E176B" w:rsidP="005E176B">
      <w:pPr>
        <w:pStyle w:val="ListBullet"/>
        <w:rPr>
          <w:rFonts w:ascii="Aptos" w:hAnsi="Aptos"/>
        </w:rPr>
      </w:pPr>
      <w:r w:rsidRPr="005E176B">
        <w:rPr>
          <w:rFonts w:ascii="Aptos" w:hAnsi="Aptos"/>
        </w:rPr>
        <w:t>sõiduki vastutava kasutaja isiku- või registrikood.</w:t>
      </w:r>
    </w:p>
    <w:p w14:paraId="32A3C7BD" w14:textId="77777777" w:rsidR="005E176B" w:rsidRDefault="005E176B" w:rsidP="005E176B">
      <w:pPr>
        <w:rPr>
          <w:rFonts w:ascii="Aptos" w:hAnsi="Aptos"/>
        </w:rPr>
      </w:pPr>
    </w:p>
    <w:p w14:paraId="3BE8721F" w14:textId="77777777" w:rsidR="005E176B" w:rsidRDefault="005E176B" w:rsidP="005E176B">
      <w:pPr>
        <w:rPr>
          <w:rFonts w:ascii="Aptos" w:hAnsi="Aptos"/>
        </w:rPr>
      </w:pPr>
      <w:r w:rsidRPr="005E176B">
        <w:rPr>
          <w:rFonts w:ascii="Aptos" w:hAnsi="Aptos"/>
        </w:rPr>
        <w:t>Täpne andmeväljade loetelu täpsustatakse vajadusel Transpordiametiga sõlmitava juurdepääsulepingu lisas.</w:t>
      </w:r>
    </w:p>
    <w:p w14:paraId="605C11D9" w14:textId="50327CBE" w:rsidR="00EF107D" w:rsidRPr="005E176B" w:rsidRDefault="00EF107D" w:rsidP="005E176B">
      <w:pPr>
        <w:rPr>
          <w:rFonts w:ascii="Aptos" w:hAnsi="Aptos"/>
        </w:rPr>
      </w:pPr>
    </w:p>
    <w:p w14:paraId="3D55B7EB" w14:textId="1C7D8312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6. Õigustatud huvi ja andmete kasutamise eesmärk</w:t>
      </w:r>
    </w:p>
    <w:p w14:paraId="01A70A9E" w14:textId="004EEFEC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HOOVI Finance OÜ õigustatud huvi liiklusregistri andmete saamiseks ning andmete kasutamise eesmärk on kirjeldatud käesoleva taotluse lisas 1 (eraldi dokument).</w:t>
      </w:r>
    </w:p>
    <w:p w14:paraId="6D813571" w14:textId="10EC2804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Andmete kasutamise vajadus on pidev ja püsiv, mistõttu taotletakse juurdepääsu AVP teenuse kaudu (mitte ühekordse taotluse alusel).</w:t>
      </w:r>
    </w:p>
    <w:p w14:paraId="6226CCCE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6361A060" w14:textId="335274D8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7. Tehniline valmidus</w:t>
      </w:r>
    </w:p>
    <w:p w14:paraId="640CA459" w14:textId="673AE778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Staatiline IP-aadress, millelt päringuid esitatakse: </w:t>
      </w:r>
      <w:r w:rsidR="00430429" w:rsidRPr="00430429">
        <w:rPr>
          <w:rFonts w:ascii="Aptos" w:hAnsi="Aptos"/>
          <w:sz w:val="22"/>
        </w:rPr>
        <w:t>213.184.55.183</w:t>
      </w:r>
    </w:p>
    <w:p w14:paraId="56FAC030" w14:textId="70EBE591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Tehniline kontaktisik:</w:t>
      </w:r>
      <w:r w:rsidR="00AC13D5">
        <w:rPr>
          <w:rFonts w:ascii="Aptos" w:hAnsi="Aptos"/>
          <w:sz w:val="22"/>
        </w:rPr>
        <w:t xml:space="preserve"> Egert Ott Metsandi, </w:t>
      </w:r>
      <w:hyperlink r:id="rId10" w:history="1">
        <w:r w:rsidR="00AC13D5" w:rsidRPr="00182D3E">
          <w:rPr>
            <w:rStyle w:val="Hyperlink"/>
            <w:rFonts w:ascii="Aptos" w:hAnsi="Aptos"/>
            <w:sz w:val="22"/>
          </w:rPr>
          <w:t>Egert.metsand@hoovi.ee</w:t>
        </w:r>
      </w:hyperlink>
      <w:r w:rsidR="00AC13D5">
        <w:rPr>
          <w:rFonts w:ascii="Aptos" w:hAnsi="Aptos"/>
          <w:sz w:val="22"/>
        </w:rPr>
        <w:t xml:space="preserve">  +372 </w:t>
      </w:r>
      <w:r w:rsidR="00AC13D5" w:rsidRPr="00AC13D5">
        <w:rPr>
          <w:rFonts w:ascii="Aptos" w:hAnsi="Aptos"/>
          <w:sz w:val="22"/>
        </w:rPr>
        <w:t>5905 1925</w:t>
      </w:r>
      <w:r w:rsidRPr="00EF107D">
        <w:rPr>
          <w:rFonts w:ascii="Aptos" w:hAnsi="Aptos"/>
          <w:sz w:val="22"/>
        </w:rPr>
        <w:t xml:space="preserve"> </w:t>
      </w:r>
    </w:p>
    <w:p w14:paraId="04EFC966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7D0111AF" w14:textId="2D105D0A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8. Taotleja kinnitused</w:t>
      </w:r>
    </w:p>
    <w:p w14:paraId="65504434" w14:textId="0E113A66" w:rsidR="00EF107D" w:rsidRPr="00EF107D" w:rsidRDefault="00EF107D" w:rsidP="00EF107D">
      <w:pPr>
        <w:pStyle w:val="ListNumber"/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 xml:space="preserve">Kinnitan, et liiklusregistrist saadud andmeid kasutatakse üksnes käesolevas taotluses ning lisas 1 märgitud eesmärgil, määratletud ja õiguspäraste eesmärkide saavutamiseks ning kooskõlas kehtivate õigusaktidega, sealhulgas liiklusseaduse, isikuandmete kaitse seaduse ja isikuandmete kaitse </w:t>
      </w:r>
      <w:proofErr w:type="spellStart"/>
      <w:r w:rsidRPr="00EF107D">
        <w:rPr>
          <w:rFonts w:ascii="Aptos" w:hAnsi="Aptos"/>
          <w:sz w:val="22"/>
        </w:rPr>
        <w:t>üldmäärusega</w:t>
      </w:r>
      <w:proofErr w:type="spellEnd"/>
      <w:r w:rsidRPr="00EF107D">
        <w:rPr>
          <w:rFonts w:ascii="Aptos" w:hAnsi="Aptos"/>
          <w:sz w:val="22"/>
        </w:rPr>
        <w:t xml:space="preserve"> (EL) 2016/679.</w:t>
      </w:r>
    </w:p>
    <w:p w14:paraId="0391AE08" w14:textId="06CE157E" w:rsidR="00EF107D" w:rsidRPr="00EF107D" w:rsidRDefault="00EF107D" w:rsidP="00EF107D">
      <w:pPr>
        <w:pStyle w:val="ListNumber"/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Kinnitan, et saadud andmeid ei edastata kolmandatele isikutele väljaspool taotluses kirjeldatud eesmärki ning andmete töötlemisel rakendatakse asjakohaseid tehnilisi ja korralduslikke turvameetmeid.</w:t>
      </w:r>
    </w:p>
    <w:p w14:paraId="4E6D21E1" w14:textId="4BB986DC" w:rsidR="00EF107D" w:rsidRPr="00EF107D" w:rsidRDefault="00EF107D" w:rsidP="00EF107D">
      <w:pPr>
        <w:pStyle w:val="ListNumber"/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Kinnitan, et taotluses esitatud andmed on õiged ja täielikud.</w:t>
      </w:r>
    </w:p>
    <w:p w14:paraId="2EE02857" w14:textId="68785F9B" w:rsidR="00EF107D" w:rsidRPr="00EF107D" w:rsidRDefault="00EF107D" w:rsidP="00EF107D">
      <w:pPr>
        <w:pStyle w:val="ListNumber"/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Olen teadlik, et Transpordiametil on õigus õigustatud huvi tuvastamiseks ja andmete väljastamise otsustamiseks nõuda täiendavate tõendite ja andmete esitamist.</w:t>
      </w:r>
    </w:p>
    <w:p w14:paraId="184CB8A9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1DDCD857" w14:textId="3C644438" w:rsidR="00EF107D" w:rsidRPr="00EF107D" w:rsidRDefault="00EF107D" w:rsidP="00EF107D">
      <w:pPr>
        <w:rPr>
          <w:rFonts w:ascii="Aptos" w:hAnsi="Aptos"/>
          <w:b/>
          <w:sz w:val="22"/>
        </w:rPr>
      </w:pPr>
      <w:r w:rsidRPr="00EF107D">
        <w:rPr>
          <w:rFonts w:ascii="Aptos" w:hAnsi="Aptos"/>
          <w:b/>
          <w:sz w:val="22"/>
        </w:rPr>
        <w:t>9. Lisad</w:t>
      </w:r>
    </w:p>
    <w:p w14:paraId="42ED4947" w14:textId="2420F60C" w:rsidR="00EF107D" w:rsidRPr="005E176B" w:rsidRDefault="00EF107D" w:rsidP="005E176B">
      <w:pPr>
        <w:rPr>
          <w:rFonts w:ascii="Aptos" w:hAnsi="Aptos"/>
        </w:rPr>
      </w:pPr>
      <w:r w:rsidRPr="005E176B">
        <w:rPr>
          <w:rFonts w:ascii="Aptos" w:hAnsi="Aptos"/>
        </w:rPr>
        <w:t>Lisa 1 — Õigustatud huvi ja andmete kasutamise eesmärgi kirjeldus (eraldi dokument).</w:t>
      </w:r>
    </w:p>
    <w:p w14:paraId="6336320F" w14:textId="77777777" w:rsidR="00EF107D" w:rsidRPr="00EF107D" w:rsidRDefault="00EF107D" w:rsidP="00EF107D">
      <w:pPr>
        <w:rPr>
          <w:rFonts w:ascii="Aptos" w:hAnsi="Aptos"/>
          <w:sz w:val="22"/>
        </w:rPr>
      </w:pPr>
    </w:p>
    <w:p w14:paraId="0EEF3F4E" w14:textId="77777777" w:rsidR="00AC13D5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Lugupidamisega,</w:t>
      </w:r>
    </w:p>
    <w:p w14:paraId="4A3C84EC" w14:textId="25FA5082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_______________________________</w:t>
      </w:r>
    </w:p>
    <w:p w14:paraId="27FD86D9" w14:textId="6DD73EDD" w:rsidR="00EF107D" w:rsidRPr="00EF107D" w:rsidRDefault="00AC13D5" w:rsidP="00EF107D">
      <w:pPr>
        <w:rPr>
          <w:rFonts w:ascii="Aptos" w:hAnsi="Aptos"/>
          <w:sz w:val="22"/>
        </w:rPr>
      </w:pPr>
      <w:r>
        <w:rPr>
          <w:rFonts w:ascii="Aptos" w:hAnsi="Aptos"/>
          <w:sz w:val="22"/>
        </w:rPr>
        <w:t>Mikk Laos</w:t>
      </w:r>
    </w:p>
    <w:p w14:paraId="5EC91DAF" w14:textId="3EEEF561" w:rsidR="00EF107D" w:rsidRPr="00EF107D" w:rsidRDefault="00AC13D5" w:rsidP="00EF107D">
      <w:pPr>
        <w:rPr>
          <w:rFonts w:ascii="Aptos" w:hAnsi="Aptos"/>
          <w:sz w:val="22"/>
        </w:rPr>
      </w:pPr>
      <w:r>
        <w:rPr>
          <w:rFonts w:ascii="Aptos" w:hAnsi="Aptos"/>
          <w:sz w:val="22"/>
        </w:rPr>
        <w:t>COO</w:t>
      </w:r>
    </w:p>
    <w:p w14:paraId="4B1071E2" w14:textId="50EDBA13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HOOVI Finance OÜ</w:t>
      </w:r>
    </w:p>
    <w:p w14:paraId="19D720F4" w14:textId="6D17EEE7" w:rsidR="00EF107D" w:rsidRPr="00EF107D" w:rsidRDefault="00EF107D" w:rsidP="00EF107D">
      <w:pPr>
        <w:rPr>
          <w:rFonts w:ascii="Aptos" w:hAnsi="Aptos"/>
          <w:sz w:val="22"/>
        </w:rPr>
      </w:pPr>
      <w:r w:rsidRPr="00EF107D">
        <w:rPr>
          <w:rFonts w:ascii="Aptos" w:hAnsi="Aptos"/>
          <w:sz w:val="22"/>
        </w:rPr>
        <w:t>(allkirjastatud digitaalselt)</w:t>
      </w:r>
    </w:p>
    <w:p w14:paraId="50FFE047" w14:textId="4B0855F9" w:rsidR="00EF107D" w:rsidRDefault="00EF107D"/>
    <w:sectPr w:rsidR="00EF1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ADE5" w14:textId="77777777" w:rsidR="003102FB" w:rsidRDefault="003102FB" w:rsidP="00EF107D">
      <w:pPr>
        <w:spacing w:after="0" w:line="240" w:lineRule="auto"/>
      </w:pPr>
      <w:r>
        <w:separator/>
      </w:r>
    </w:p>
  </w:endnote>
  <w:endnote w:type="continuationSeparator" w:id="0">
    <w:p w14:paraId="27CE59C0" w14:textId="77777777" w:rsidR="003102FB" w:rsidRDefault="003102FB" w:rsidP="00EF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9A40" w14:textId="77777777" w:rsidR="00EF107D" w:rsidRDefault="00EF1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D25C" w14:textId="77777777" w:rsidR="00EF107D" w:rsidRDefault="00EF1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D220" w14:textId="77777777" w:rsidR="00EF107D" w:rsidRDefault="00EF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34C8" w14:textId="77777777" w:rsidR="003102FB" w:rsidRDefault="003102FB" w:rsidP="00EF107D">
      <w:pPr>
        <w:spacing w:after="0" w:line="240" w:lineRule="auto"/>
      </w:pPr>
      <w:r>
        <w:separator/>
      </w:r>
    </w:p>
  </w:footnote>
  <w:footnote w:type="continuationSeparator" w:id="0">
    <w:p w14:paraId="6D361802" w14:textId="77777777" w:rsidR="003102FB" w:rsidRDefault="003102FB" w:rsidP="00EF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B4F3" w14:textId="77777777" w:rsidR="00EF107D" w:rsidRDefault="00EF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7EE9" w14:textId="77777777" w:rsidR="00EF107D" w:rsidRDefault="00EF1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0095" w14:textId="77777777" w:rsidR="00EF107D" w:rsidRDefault="00EF1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B64D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90FC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E27D16"/>
    <w:multiLevelType w:val="hybridMultilevel"/>
    <w:tmpl w:val="1422DB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92172">
    <w:abstractNumId w:val="1"/>
  </w:num>
  <w:num w:numId="2" w16cid:durableId="1000234020">
    <w:abstractNumId w:val="0"/>
  </w:num>
  <w:num w:numId="3" w16cid:durableId="87504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D"/>
    <w:rsid w:val="000B27B5"/>
    <w:rsid w:val="000B5D05"/>
    <w:rsid w:val="003102FB"/>
    <w:rsid w:val="00375C2F"/>
    <w:rsid w:val="00430429"/>
    <w:rsid w:val="005E176B"/>
    <w:rsid w:val="00725AF6"/>
    <w:rsid w:val="009E477D"/>
    <w:rsid w:val="00AC13D5"/>
    <w:rsid w:val="00E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808F"/>
  <w15:chartTrackingRefBased/>
  <w15:docId w15:val="{F9C5C3C2-863B-4BC2-B8E1-A72069C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0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7D"/>
  </w:style>
  <w:style w:type="paragraph" w:styleId="Footer">
    <w:name w:val="footer"/>
    <w:basedOn w:val="Normal"/>
    <w:link w:val="FooterChar"/>
    <w:uiPriority w:val="99"/>
    <w:unhideWhenUsed/>
    <w:rsid w:val="00EF1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7D"/>
  </w:style>
  <w:style w:type="paragraph" w:styleId="ListBullet">
    <w:name w:val="List Bullet"/>
    <w:basedOn w:val="Normal"/>
    <w:uiPriority w:val="99"/>
    <w:unhideWhenUsed/>
    <w:rsid w:val="00EF107D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EF107D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C1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gert.metsand@hoov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66E650-496A-445F-96E8-9ABC9A210462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8af3051a-e8b2-4831-bbb8-6b1e0071da8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23b1f-d5a4-43a3-938b-a310a90a7bab" xsi:nil="true"/>
    <lcf76f155ced4ddcb4097134ff3c332f xmlns="2d7e84ac-f26d-434f-be94-968125e761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8A781BB03DE4989D279950C900E11" ma:contentTypeVersion="18" ma:contentTypeDescription="Create a new document." ma:contentTypeScope="" ma:versionID="19916cf815fea96d612fb5a5e48f5039">
  <xsd:schema xmlns:xsd="http://www.w3.org/2001/XMLSchema" xmlns:xs="http://www.w3.org/2001/XMLSchema" xmlns:p="http://schemas.microsoft.com/office/2006/metadata/properties" xmlns:ns2="2d7e84ac-f26d-434f-be94-968125e761ca" xmlns:ns3="c5d23b1f-d5a4-43a3-938b-a310a90a7bab" targetNamespace="http://schemas.microsoft.com/office/2006/metadata/properties" ma:root="true" ma:fieldsID="2c5d57364ff44c5c6d58e3af1fa31c82" ns2:_="" ns3:_="">
    <xsd:import namespace="2d7e84ac-f26d-434f-be94-968125e761ca"/>
    <xsd:import namespace="c5d23b1f-d5a4-43a3-938b-a310a90a7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e84ac-f26d-434f-be94-968125e76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fd659-9b2f-423e-b7fc-3cdd52118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3b1f-d5a4-43a3-938b-a310a90a7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34abe4-4ca7-4445-b422-962543bba96c}" ma:internalName="TaxCatchAll" ma:showField="CatchAllData" ma:web="c5d23b1f-d5a4-43a3-938b-a310a90a7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B3F3C-9151-4173-87E9-080E534D64F2}">
  <ds:schemaRefs>
    <ds:schemaRef ds:uri="http://schemas.microsoft.com/office/2006/metadata/properties"/>
    <ds:schemaRef ds:uri="http://schemas.microsoft.com/office/infopath/2007/PartnerControls"/>
    <ds:schemaRef ds:uri="c5d23b1f-d5a4-43a3-938b-a310a90a7bab"/>
    <ds:schemaRef ds:uri="2d7e84ac-f26d-434f-be94-968125e761ca"/>
  </ds:schemaRefs>
</ds:datastoreItem>
</file>

<file path=customXml/itemProps2.xml><?xml version="1.0" encoding="utf-8"?>
<ds:datastoreItem xmlns:ds="http://schemas.openxmlformats.org/officeDocument/2006/customXml" ds:itemID="{C8E84963-53FE-453B-A651-55606A6D2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FE281-63E4-4B6E-80A2-300A601E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e84ac-f26d-434f-be94-968125e761ca"/>
    <ds:schemaRef ds:uri="c5d23b1f-d5a4-43a3-938b-a310a90a7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 Laos</dc:creator>
  <cp:keywords/>
  <dc:description/>
  <cp:lastModifiedBy>Mikk Laos</cp:lastModifiedBy>
  <cp:revision>4</cp:revision>
  <dcterms:created xsi:type="dcterms:W3CDTF">2026-06-04T11:41:00Z</dcterms:created>
  <dcterms:modified xsi:type="dcterms:W3CDTF">2026-06-08T08:15:00Z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0x01010003E8A781BB03DE4989D279950C900E11</vt:lpwstr>
  </property>
  <property fmtid="{D5CDD505-2E9C-101B-9397-08002B2CF9AE}" pid="3" name="MediaServiceImageTags">
    <vt:lpwstr/>
  </property>
</Properties>
</file>